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7474" w14:textId="443808F7" w:rsidR="00D275F2" w:rsidRPr="00B172EF" w:rsidRDefault="00581DE3" w:rsidP="00B172EF">
      <w:pPr>
        <w:jc w:val="center"/>
        <w:rPr>
          <w:rFonts w:ascii="Helvetica" w:hAnsi="Helvetica"/>
          <w:b/>
          <w:bCs/>
          <w:sz w:val="20"/>
          <w:szCs w:val="20"/>
        </w:rPr>
      </w:pPr>
      <w:r w:rsidRPr="00B172EF">
        <w:rPr>
          <w:rFonts w:ascii="Helvetica" w:hAnsi="Helvetica"/>
          <w:b/>
          <w:bCs/>
          <w:sz w:val="20"/>
          <w:szCs w:val="20"/>
        </w:rPr>
        <w:t>E</w:t>
      </w:r>
      <w:r w:rsidR="00A13308">
        <w:rPr>
          <w:rFonts w:ascii="Helvetica" w:hAnsi="Helvetica"/>
          <w:b/>
          <w:bCs/>
          <w:sz w:val="20"/>
          <w:szCs w:val="20"/>
        </w:rPr>
        <w:t>sperienze di biohacking in Irlanda: la vacanza che trasforma</w:t>
      </w:r>
      <w:r w:rsidRPr="00B172EF">
        <w:rPr>
          <w:rFonts w:ascii="Helvetica" w:hAnsi="Helvetica"/>
          <w:b/>
          <w:bCs/>
          <w:sz w:val="20"/>
          <w:szCs w:val="20"/>
        </w:rPr>
        <w:t>!</w:t>
      </w:r>
    </w:p>
    <w:p w14:paraId="08B27E41" w14:textId="77777777" w:rsidR="003A35D8" w:rsidRPr="00B172EF" w:rsidRDefault="003A35D8" w:rsidP="00CE0DA8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42A23D9C" w14:textId="77777777" w:rsidR="003A35D8" w:rsidRPr="00B172EF" w:rsidRDefault="00581DE3" w:rsidP="00B172EF">
      <w:pPr>
        <w:jc w:val="center"/>
        <w:rPr>
          <w:rFonts w:ascii="Helvetica" w:hAnsi="Helvetica"/>
          <w:b/>
          <w:bCs/>
          <w:sz w:val="20"/>
          <w:szCs w:val="20"/>
        </w:rPr>
      </w:pPr>
      <w:r w:rsidRPr="00B172EF">
        <w:rPr>
          <w:rFonts w:ascii="Helvetica" w:hAnsi="Helvetica"/>
          <w:b/>
          <w:bCs/>
          <w:sz w:val="20"/>
          <w:szCs w:val="20"/>
        </w:rPr>
        <w:t xml:space="preserve">Quattro esperienze tra yoga con vista unica, </w:t>
      </w:r>
      <w:proofErr w:type="spellStart"/>
      <w:r w:rsidRPr="00B172EF">
        <w:rPr>
          <w:rFonts w:ascii="Helvetica" w:hAnsi="Helvetica"/>
          <w:b/>
          <w:bCs/>
          <w:sz w:val="20"/>
          <w:szCs w:val="20"/>
        </w:rPr>
        <w:t>luxury</w:t>
      </w:r>
      <w:proofErr w:type="spellEnd"/>
      <w:r w:rsidRPr="00B172EF">
        <w:rPr>
          <w:rFonts w:ascii="Helvetica" w:hAnsi="Helvetica"/>
          <w:b/>
          <w:bCs/>
          <w:sz w:val="20"/>
          <w:szCs w:val="20"/>
        </w:rPr>
        <w:t xml:space="preserve"> wellness alle alghe, </w:t>
      </w:r>
      <w:r w:rsidR="00B172EF">
        <w:rPr>
          <w:rFonts w:ascii="Helvetica" w:hAnsi="Helvetica"/>
          <w:b/>
          <w:bCs/>
          <w:sz w:val="20"/>
          <w:szCs w:val="20"/>
        </w:rPr>
        <w:t xml:space="preserve">ritiri tra </w:t>
      </w:r>
      <w:r w:rsidRPr="00B172EF">
        <w:rPr>
          <w:rFonts w:ascii="Helvetica" w:hAnsi="Helvetica"/>
          <w:b/>
          <w:bCs/>
          <w:sz w:val="20"/>
          <w:szCs w:val="20"/>
        </w:rPr>
        <w:t>arte e natura</w:t>
      </w:r>
      <w:r w:rsidR="00CE0DA8" w:rsidRPr="00B172EF">
        <w:rPr>
          <w:rFonts w:ascii="Helvetica" w:hAnsi="Helvetica"/>
          <w:b/>
          <w:bCs/>
          <w:sz w:val="20"/>
          <w:szCs w:val="20"/>
        </w:rPr>
        <w:t xml:space="preserve">, mindfulness e </w:t>
      </w:r>
      <w:proofErr w:type="spellStart"/>
      <w:r w:rsidR="00CE0DA8" w:rsidRPr="00B172EF">
        <w:rPr>
          <w:rFonts w:ascii="Helvetica" w:hAnsi="Helvetica"/>
          <w:b/>
          <w:bCs/>
          <w:sz w:val="20"/>
          <w:szCs w:val="20"/>
        </w:rPr>
        <w:t>forest</w:t>
      </w:r>
      <w:proofErr w:type="spellEnd"/>
      <w:r w:rsidR="00CE0DA8" w:rsidRPr="00B172EF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CE0DA8" w:rsidRPr="00B172EF">
        <w:rPr>
          <w:rFonts w:ascii="Helvetica" w:hAnsi="Helvetica"/>
          <w:b/>
          <w:bCs/>
          <w:sz w:val="20"/>
          <w:szCs w:val="20"/>
        </w:rPr>
        <w:t>bathing</w:t>
      </w:r>
      <w:proofErr w:type="spellEnd"/>
    </w:p>
    <w:p w14:paraId="652253C6" w14:textId="77777777" w:rsidR="002569F9" w:rsidRPr="00B172EF" w:rsidRDefault="002569F9" w:rsidP="00CE0DA8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70F4C56B" w14:textId="77777777" w:rsidR="006F25AA" w:rsidRPr="00B172EF" w:rsidRDefault="002569F9" w:rsidP="00CE0DA8">
      <w:pPr>
        <w:jc w:val="both"/>
        <w:rPr>
          <w:rFonts w:ascii="Helvetica" w:hAnsi="Helvetica"/>
          <w:sz w:val="20"/>
          <w:szCs w:val="20"/>
        </w:rPr>
      </w:pPr>
      <w:r w:rsidRPr="00B172EF">
        <w:rPr>
          <w:rFonts w:ascii="Helvetica" w:hAnsi="Helvetica"/>
          <w:sz w:val="20"/>
          <w:szCs w:val="20"/>
        </w:rPr>
        <w:t xml:space="preserve">È una delle nuove tendenze di vacanza e proprio per gli effetti benefici che produce sta diventando sempre più popolare: </w:t>
      </w:r>
      <w:r w:rsidR="001365E1" w:rsidRPr="00B172EF">
        <w:rPr>
          <w:rFonts w:ascii="Helvetica" w:hAnsi="Helvetica"/>
          <w:sz w:val="20"/>
          <w:szCs w:val="20"/>
        </w:rPr>
        <w:t>sono le</w:t>
      </w:r>
      <w:r w:rsidR="003F2707" w:rsidRPr="00B172EF">
        <w:rPr>
          <w:rFonts w:ascii="Helvetica" w:hAnsi="Helvetica"/>
          <w:sz w:val="20"/>
          <w:szCs w:val="20"/>
        </w:rPr>
        <w:t xml:space="preserve"> esperienze in chiave biohacking, che con un approccio olistico, basato su una combinazione di scienza</w:t>
      </w:r>
      <w:r w:rsidR="00581DE3" w:rsidRPr="00B172EF">
        <w:rPr>
          <w:rFonts w:ascii="Helvetica" w:hAnsi="Helvetica"/>
          <w:sz w:val="20"/>
          <w:szCs w:val="20"/>
        </w:rPr>
        <w:t xml:space="preserve">, creatività </w:t>
      </w:r>
      <w:r w:rsidR="003F2707" w:rsidRPr="00B172EF">
        <w:rPr>
          <w:rFonts w:ascii="Helvetica" w:hAnsi="Helvetica"/>
          <w:sz w:val="20"/>
          <w:szCs w:val="20"/>
        </w:rPr>
        <w:t xml:space="preserve">e natura, aiutano la salute, il benessere e le prestazioni psicofisiche. </w:t>
      </w:r>
    </w:p>
    <w:p w14:paraId="794688B0" w14:textId="77777777" w:rsidR="006F25AA" w:rsidRPr="00B172EF" w:rsidRDefault="006F25AA" w:rsidP="00CE0DA8">
      <w:pPr>
        <w:jc w:val="both"/>
        <w:rPr>
          <w:rFonts w:ascii="Helvetica" w:hAnsi="Helvetica"/>
          <w:sz w:val="20"/>
          <w:szCs w:val="20"/>
        </w:rPr>
      </w:pPr>
    </w:p>
    <w:p w14:paraId="21F6BAA8" w14:textId="77777777" w:rsidR="003F2707" w:rsidRPr="00B172EF" w:rsidRDefault="003F2707" w:rsidP="00CE0DA8">
      <w:pPr>
        <w:jc w:val="both"/>
        <w:rPr>
          <w:rFonts w:ascii="Helvetica" w:hAnsi="Helvetica"/>
          <w:sz w:val="20"/>
          <w:szCs w:val="20"/>
        </w:rPr>
      </w:pPr>
      <w:r w:rsidRPr="00B172EF">
        <w:rPr>
          <w:rFonts w:ascii="Helvetica" w:hAnsi="Helvetica"/>
          <w:sz w:val="20"/>
          <w:szCs w:val="20"/>
        </w:rPr>
        <w:t xml:space="preserve">I benefici dello stare a contatto con la natura potrebbero già quasi bastare per hackerare l’organismo portandolo a stare meglio e partendo proprio dalle risorse naturalistiche </w:t>
      </w:r>
      <w:r w:rsidR="009F2FB4" w:rsidRPr="00B172EF">
        <w:rPr>
          <w:rFonts w:ascii="Helvetica" w:hAnsi="Helvetica"/>
          <w:sz w:val="20"/>
          <w:szCs w:val="20"/>
        </w:rPr>
        <w:t xml:space="preserve">uniche </w:t>
      </w:r>
      <w:r w:rsidRPr="00B172EF">
        <w:rPr>
          <w:rFonts w:ascii="Helvetica" w:hAnsi="Helvetica"/>
          <w:sz w:val="20"/>
          <w:szCs w:val="20"/>
        </w:rPr>
        <w:t xml:space="preserve">che l’isola d’Irlanda ha a disposizione, numerose </w:t>
      </w:r>
      <w:r w:rsidR="006F25AA" w:rsidRPr="00B172EF">
        <w:rPr>
          <w:rFonts w:ascii="Helvetica" w:hAnsi="Helvetica"/>
          <w:sz w:val="20"/>
          <w:szCs w:val="20"/>
        </w:rPr>
        <w:t xml:space="preserve">realtà irlandesi stanno mettendo a punto proposte creative, originali e soprattutto efficaci di ritiri o soggiorni </w:t>
      </w:r>
      <w:r w:rsidR="009F2FB4" w:rsidRPr="00B172EF">
        <w:rPr>
          <w:rFonts w:ascii="Helvetica" w:hAnsi="Helvetica"/>
          <w:sz w:val="20"/>
          <w:szCs w:val="20"/>
        </w:rPr>
        <w:t>pensati per tornare a casa davvero trasformati</w:t>
      </w:r>
      <w:r w:rsidR="006F25AA" w:rsidRPr="00B172EF">
        <w:rPr>
          <w:rFonts w:ascii="Helvetica" w:hAnsi="Helvetica"/>
          <w:sz w:val="20"/>
          <w:szCs w:val="20"/>
        </w:rPr>
        <w:t xml:space="preserve">. </w:t>
      </w:r>
      <w:r w:rsidR="00581DE3" w:rsidRPr="00B172EF">
        <w:rPr>
          <w:rFonts w:ascii="Helvetica" w:hAnsi="Helvetica"/>
          <w:sz w:val="20"/>
          <w:szCs w:val="20"/>
        </w:rPr>
        <w:t xml:space="preserve">Si può puntare sullo yoga, sull’alimentazione, sull’arte o su una fuga in chiave </w:t>
      </w:r>
      <w:proofErr w:type="spellStart"/>
      <w:r w:rsidR="00581DE3" w:rsidRPr="00B172EF">
        <w:rPr>
          <w:rFonts w:ascii="Helvetica" w:hAnsi="Helvetica"/>
          <w:sz w:val="20"/>
          <w:szCs w:val="20"/>
        </w:rPr>
        <w:t>luxury</w:t>
      </w:r>
      <w:proofErr w:type="spellEnd"/>
      <w:r w:rsidR="00581DE3" w:rsidRPr="00B172EF">
        <w:rPr>
          <w:rFonts w:ascii="Helvetica" w:hAnsi="Helvetica"/>
          <w:sz w:val="20"/>
          <w:szCs w:val="20"/>
        </w:rPr>
        <w:t xml:space="preserve"> che sfrutta i benefici dell’oceano a partire dalle alghe</w:t>
      </w:r>
      <w:r w:rsidR="00820E86">
        <w:rPr>
          <w:rFonts w:ascii="Helvetica" w:hAnsi="Helvetica"/>
          <w:sz w:val="20"/>
          <w:szCs w:val="20"/>
        </w:rPr>
        <w:t>. L</w:t>
      </w:r>
      <w:r w:rsidR="00581DE3" w:rsidRPr="00B172EF">
        <w:rPr>
          <w:rFonts w:ascii="Helvetica" w:hAnsi="Helvetica"/>
          <w:sz w:val="20"/>
          <w:szCs w:val="20"/>
        </w:rPr>
        <w:t xml:space="preserve">’importante è ascoltarsi e scegliere ciò che </w:t>
      </w:r>
      <w:r w:rsidR="00820E86">
        <w:rPr>
          <w:rFonts w:ascii="Helvetica" w:hAnsi="Helvetica"/>
          <w:sz w:val="20"/>
          <w:szCs w:val="20"/>
        </w:rPr>
        <w:t xml:space="preserve">più risponde </w:t>
      </w:r>
      <w:r w:rsidR="00581DE3" w:rsidRPr="00B172EF">
        <w:rPr>
          <w:rFonts w:ascii="Helvetica" w:hAnsi="Helvetica"/>
          <w:sz w:val="20"/>
          <w:szCs w:val="20"/>
        </w:rPr>
        <w:t xml:space="preserve">al proprio desiderio di cambiamento per essere più felici e più sani. Quattro esperienze </w:t>
      </w:r>
      <w:r w:rsidR="00B172EF">
        <w:rPr>
          <w:rFonts w:ascii="Helvetica" w:hAnsi="Helvetica"/>
          <w:sz w:val="20"/>
          <w:szCs w:val="20"/>
        </w:rPr>
        <w:t>che mettono insieme natura e attività speciali:</w:t>
      </w:r>
    </w:p>
    <w:p w14:paraId="1163761B" w14:textId="77777777" w:rsidR="002569F9" w:rsidRPr="00B172EF" w:rsidRDefault="002569F9" w:rsidP="00CE0DA8">
      <w:pPr>
        <w:jc w:val="both"/>
        <w:rPr>
          <w:rFonts w:ascii="Helvetica" w:hAnsi="Helvetica"/>
          <w:sz w:val="20"/>
          <w:szCs w:val="20"/>
        </w:rPr>
      </w:pPr>
    </w:p>
    <w:p w14:paraId="2FB6B0B1" w14:textId="77777777" w:rsidR="009F2FB4" w:rsidRPr="00B172EF" w:rsidRDefault="009F2FB4" w:rsidP="00CE0DA8">
      <w:pPr>
        <w:jc w:val="both"/>
        <w:rPr>
          <w:rFonts w:ascii="Helvetica" w:hAnsi="Helvetica"/>
          <w:b/>
          <w:bCs/>
          <w:sz w:val="20"/>
          <w:szCs w:val="20"/>
        </w:rPr>
      </w:pPr>
      <w:r w:rsidRPr="00B172EF">
        <w:rPr>
          <w:rFonts w:ascii="Helvetica" w:hAnsi="Helvetica"/>
          <w:b/>
          <w:bCs/>
          <w:sz w:val="20"/>
          <w:szCs w:val="20"/>
        </w:rPr>
        <w:t xml:space="preserve">Burren Yoga </w:t>
      </w:r>
      <w:proofErr w:type="spellStart"/>
      <w:r w:rsidRPr="00B172EF">
        <w:rPr>
          <w:rFonts w:ascii="Helvetica" w:hAnsi="Helvetica"/>
          <w:b/>
          <w:bCs/>
          <w:sz w:val="20"/>
          <w:szCs w:val="20"/>
        </w:rPr>
        <w:t>Retreat</w:t>
      </w:r>
      <w:proofErr w:type="spellEnd"/>
      <w:r w:rsidRPr="00B172EF">
        <w:rPr>
          <w:rFonts w:ascii="Helvetica" w:hAnsi="Helvetica"/>
          <w:b/>
          <w:bCs/>
          <w:sz w:val="20"/>
          <w:szCs w:val="20"/>
        </w:rPr>
        <w:t>:</w:t>
      </w:r>
      <w:r w:rsidR="001365E1" w:rsidRPr="00B172EF">
        <w:rPr>
          <w:rFonts w:ascii="Helvetica" w:hAnsi="Helvetica"/>
          <w:b/>
          <w:bCs/>
          <w:sz w:val="20"/>
          <w:szCs w:val="20"/>
        </w:rPr>
        <w:t xml:space="preserve"> pratiche nella natura incontaminata e</w:t>
      </w:r>
      <w:r w:rsidRPr="00B172EF">
        <w:rPr>
          <w:rFonts w:ascii="Helvetica" w:hAnsi="Helvetica"/>
          <w:b/>
          <w:bCs/>
          <w:sz w:val="20"/>
          <w:szCs w:val="20"/>
        </w:rPr>
        <w:t xml:space="preserve"> alimentazione studiata </w:t>
      </w:r>
    </w:p>
    <w:p w14:paraId="0EA549B3" w14:textId="77777777" w:rsidR="009F2FB4" w:rsidRPr="00B172EF" w:rsidRDefault="009F2FB4" w:rsidP="00CE0DA8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760911DE" w14:textId="3A5D6DCC" w:rsidR="009F2FB4" w:rsidRPr="00B172EF" w:rsidRDefault="009F2FB4" w:rsidP="00CE0DA8">
      <w:pPr>
        <w:jc w:val="both"/>
        <w:rPr>
          <w:rFonts w:ascii="Helvetica" w:hAnsi="Helvetica"/>
          <w:color w:val="000000"/>
          <w:sz w:val="20"/>
          <w:szCs w:val="20"/>
        </w:rPr>
      </w:pPr>
      <w:r w:rsidRPr="00B172EF">
        <w:rPr>
          <w:rFonts w:ascii="Helvetica" w:hAnsi="Helvetica"/>
          <w:sz w:val="20"/>
          <w:szCs w:val="20"/>
        </w:rPr>
        <w:t xml:space="preserve">Il </w:t>
      </w:r>
      <w:r w:rsidRPr="00820E86">
        <w:rPr>
          <w:rFonts w:ascii="Helvetica" w:hAnsi="Helvetica"/>
          <w:b/>
          <w:bCs/>
          <w:sz w:val="20"/>
          <w:szCs w:val="20"/>
        </w:rPr>
        <w:t>reticolo calcareo del Burren</w:t>
      </w:r>
      <w:r w:rsidR="00590C62">
        <w:rPr>
          <w:rFonts w:ascii="Helvetica" w:hAnsi="Helvetica"/>
          <w:b/>
          <w:bCs/>
          <w:sz w:val="20"/>
          <w:szCs w:val="20"/>
        </w:rPr>
        <w:t xml:space="preserve"> (Co. Clare)</w:t>
      </w:r>
      <w:r w:rsidRPr="00B172EF">
        <w:rPr>
          <w:rFonts w:ascii="Helvetica" w:hAnsi="Helvetica"/>
          <w:sz w:val="20"/>
          <w:szCs w:val="20"/>
        </w:rPr>
        <w:t xml:space="preserve">, che affacciandosi sull’oceano copre una superficie di circa 250 chilometri quadrati, è un </w:t>
      </w:r>
      <w:r w:rsidRPr="00820E86">
        <w:rPr>
          <w:rFonts w:ascii="Helvetica" w:hAnsi="Helvetica"/>
          <w:b/>
          <w:bCs/>
          <w:sz w:val="20"/>
          <w:szCs w:val="20"/>
        </w:rPr>
        <w:t xml:space="preserve">tesoro naturalistico </w:t>
      </w:r>
      <w:r w:rsidR="00C14BE1" w:rsidRPr="00820E86">
        <w:rPr>
          <w:rFonts w:ascii="Helvetica" w:hAnsi="Helvetica"/>
          <w:b/>
          <w:bCs/>
          <w:sz w:val="20"/>
          <w:szCs w:val="20"/>
        </w:rPr>
        <w:t>unico al mondo</w:t>
      </w:r>
      <w:r w:rsidR="00820E86">
        <w:rPr>
          <w:rFonts w:ascii="Helvetica" w:hAnsi="Helvetica"/>
          <w:sz w:val="20"/>
          <w:szCs w:val="20"/>
        </w:rPr>
        <w:t>, dalla bellezza ipnotica: lastre di pietra chiara incastonate tra il verde dei prati e il blu del mare.</w:t>
      </w:r>
      <w:r w:rsidR="00C14BE1" w:rsidRPr="00B172EF">
        <w:rPr>
          <w:rFonts w:ascii="Helvetica" w:hAnsi="Helvetica"/>
          <w:sz w:val="20"/>
          <w:szCs w:val="20"/>
        </w:rPr>
        <w:t xml:space="preserve"> </w:t>
      </w:r>
      <w:r w:rsidR="00820E86">
        <w:rPr>
          <w:rFonts w:ascii="Helvetica" w:hAnsi="Helvetica"/>
          <w:sz w:val="20"/>
          <w:szCs w:val="20"/>
        </w:rPr>
        <w:t>Le dividono i</w:t>
      </w:r>
      <w:r w:rsidRPr="00B172EF">
        <w:rPr>
          <w:rFonts w:ascii="Helvetica" w:hAnsi="Helvetica"/>
          <w:sz w:val="20"/>
          <w:szCs w:val="20"/>
        </w:rPr>
        <w:t xml:space="preserve"> </w:t>
      </w:r>
      <w:proofErr w:type="spellStart"/>
      <w:r w:rsidRPr="00B172EF">
        <w:rPr>
          <w:rFonts w:ascii="Helvetica" w:hAnsi="Helvetica"/>
          <w:sz w:val="20"/>
          <w:szCs w:val="20"/>
        </w:rPr>
        <w:t>grikes</w:t>
      </w:r>
      <w:proofErr w:type="spellEnd"/>
      <w:r w:rsidRPr="00B172EF">
        <w:rPr>
          <w:rFonts w:ascii="Helvetica" w:hAnsi="Helvetica"/>
          <w:sz w:val="20"/>
          <w:szCs w:val="20"/>
        </w:rPr>
        <w:t xml:space="preserve"> (le fessure formatesi sulla superficie)</w:t>
      </w:r>
      <w:r w:rsidR="00820E86">
        <w:rPr>
          <w:rFonts w:ascii="Helvetica" w:hAnsi="Helvetica"/>
          <w:sz w:val="20"/>
          <w:szCs w:val="20"/>
        </w:rPr>
        <w:t xml:space="preserve">, che </w:t>
      </w:r>
      <w:r w:rsidRPr="00B172EF">
        <w:rPr>
          <w:rFonts w:ascii="Helvetica" w:hAnsi="Helvetica"/>
          <w:sz w:val="20"/>
          <w:szCs w:val="20"/>
        </w:rPr>
        <w:t>ospita</w:t>
      </w:r>
      <w:r w:rsidR="00820E86">
        <w:rPr>
          <w:rFonts w:ascii="Helvetica" w:hAnsi="Helvetica"/>
          <w:sz w:val="20"/>
          <w:szCs w:val="20"/>
        </w:rPr>
        <w:t>no</w:t>
      </w:r>
      <w:r w:rsidRPr="00B172EF">
        <w:rPr>
          <w:rFonts w:ascii="Helvetica" w:hAnsi="Helvetica"/>
          <w:sz w:val="20"/>
          <w:szCs w:val="20"/>
        </w:rPr>
        <w:t xml:space="preserve"> una flora incredibile, con </w:t>
      </w:r>
      <w:r w:rsidR="001365E1" w:rsidRPr="00B172EF">
        <w:rPr>
          <w:rFonts w:ascii="Helvetica" w:hAnsi="Helvetica"/>
          <w:sz w:val="20"/>
          <w:szCs w:val="20"/>
        </w:rPr>
        <w:t xml:space="preserve">fioriture spettacolari, grazie a </w:t>
      </w:r>
      <w:r w:rsidRPr="00B172EF">
        <w:rPr>
          <w:rFonts w:ascii="Helvetica" w:hAnsi="Helvetica"/>
          <w:sz w:val="20"/>
          <w:szCs w:val="20"/>
        </w:rPr>
        <w:t>una grande rappresentanza di piante locali</w:t>
      </w:r>
      <w:r w:rsidR="001365E1" w:rsidRPr="00B172EF">
        <w:rPr>
          <w:rFonts w:ascii="Helvetica" w:hAnsi="Helvetica"/>
          <w:sz w:val="20"/>
          <w:szCs w:val="20"/>
        </w:rPr>
        <w:t xml:space="preserve">, ma anche mediterranee e alpine (la genziana è uno dei suoi simboli). In questo paradiso, il centro </w:t>
      </w:r>
      <w:r w:rsidR="001365E1" w:rsidRPr="00820E86">
        <w:rPr>
          <w:rFonts w:ascii="Helvetica" w:hAnsi="Helvetica"/>
          <w:b/>
          <w:bCs/>
          <w:sz w:val="20"/>
          <w:szCs w:val="20"/>
        </w:rPr>
        <w:t xml:space="preserve">Yoga Burren </w:t>
      </w:r>
      <w:proofErr w:type="spellStart"/>
      <w:r w:rsidR="001365E1" w:rsidRPr="00820E86">
        <w:rPr>
          <w:rFonts w:ascii="Helvetica" w:hAnsi="Helvetica"/>
          <w:b/>
          <w:bCs/>
          <w:sz w:val="20"/>
          <w:szCs w:val="20"/>
        </w:rPr>
        <w:t>Reatreat</w:t>
      </w:r>
      <w:proofErr w:type="spellEnd"/>
      <w:r w:rsidR="001365E1" w:rsidRPr="00B172EF">
        <w:rPr>
          <w:rFonts w:ascii="Helvetica" w:hAnsi="Helvetica"/>
          <w:sz w:val="20"/>
          <w:szCs w:val="20"/>
        </w:rPr>
        <w:t xml:space="preserve">, combina </w:t>
      </w:r>
      <w:r w:rsidR="001365E1" w:rsidRPr="00820E86">
        <w:rPr>
          <w:rFonts w:ascii="Helvetica" w:hAnsi="Helvetica"/>
          <w:b/>
          <w:bCs/>
          <w:sz w:val="20"/>
          <w:szCs w:val="20"/>
        </w:rPr>
        <w:t>pratiche di yoga</w:t>
      </w:r>
      <w:r w:rsidR="001365E1" w:rsidRPr="00B172EF">
        <w:rPr>
          <w:rFonts w:ascii="Helvetica" w:hAnsi="Helvetica"/>
          <w:sz w:val="20"/>
          <w:szCs w:val="20"/>
        </w:rPr>
        <w:t xml:space="preserve"> e </w:t>
      </w:r>
      <w:r w:rsidR="001365E1" w:rsidRPr="00820E86">
        <w:rPr>
          <w:rFonts w:ascii="Helvetica" w:hAnsi="Helvetica"/>
          <w:b/>
          <w:bCs/>
          <w:sz w:val="20"/>
          <w:szCs w:val="20"/>
        </w:rPr>
        <w:t>meditazione</w:t>
      </w:r>
      <w:r w:rsidR="001365E1" w:rsidRPr="00B172EF">
        <w:rPr>
          <w:rFonts w:ascii="Helvetica" w:hAnsi="Helvetica"/>
          <w:sz w:val="20"/>
          <w:szCs w:val="20"/>
        </w:rPr>
        <w:t xml:space="preserve"> con immersioni nella natura incontaminata locale, offrendo soggiorni </w:t>
      </w:r>
      <w:r w:rsidR="00CE0DA8" w:rsidRPr="00B172EF">
        <w:rPr>
          <w:rFonts w:ascii="Helvetica" w:hAnsi="Helvetica"/>
          <w:sz w:val="20"/>
          <w:szCs w:val="20"/>
        </w:rPr>
        <w:t>progettati</w:t>
      </w:r>
      <w:r w:rsidR="001365E1" w:rsidRPr="00B172EF">
        <w:rPr>
          <w:rFonts w:ascii="Helvetica" w:hAnsi="Helvetica"/>
          <w:sz w:val="20"/>
          <w:szCs w:val="20"/>
        </w:rPr>
        <w:t xml:space="preserve"> un effetto rigenerante. Elementi distintivi: insegnanti esperti per sessioni adatte a tutti i livelli; yoga</w:t>
      </w:r>
      <w:r w:rsidR="00C14BE1" w:rsidRPr="00B172EF">
        <w:rPr>
          <w:rFonts w:ascii="Helvetica" w:hAnsi="Helvetica"/>
          <w:sz w:val="20"/>
          <w:szCs w:val="20"/>
        </w:rPr>
        <w:t xml:space="preserve"> e</w:t>
      </w:r>
      <w:r w:rsidR="001365E1" w:rsidRPr="00B172EF">
        <w:rPr>
          <w:rFonts w:ascii="Helvetica" w:hAnsi="Helvetica"/>
          <w:sz w:val="20"/>
          <w:szCs w:val="20"/>
        </w:rPr>
        <w:t xml:space="preserve"> meditazione</w:t>
      </w:r>
      <w:r w:rsidR="00C14BE1" w:rsidRPr="00B172EF">
        <w:rPr>
          <w:rFonts w:ascii="Helvetica" w:hAnsi="Helvetica"/>
          <w:sz w:val="20"/>
          <w:szCs w:val="20"/>
        </w:rPr>
        <w:t xml:space="preserve"> all’aperto, sul Burren e con vista sull’Atlantico;</w:t>
      </w:r>
      <w:r w:rsidR="001365E1" w:rsidRPr="00B172EF">
        <w:rPr>
          <w:rFonts w:ascii="Helvetica" w:hAnsi="Helvetica"/>
          <w:sz w:val="20"/>
          <w:szCs w:val="20"/>
        </w:rPr>
        <w:t xml:space="preserve"> escursioni guidate </w:t>
      </w:r>
      <w:r w:rsidR="00C14BE1" w:rsidRPr="00B172EF">
        <w:rPr>
          <w:rFonts w:ascii="Helvetica" w:hAnsi="Helvetica"/>
          <w:sz w:val="20"/>
          <w:szCs w:val="20"/>
        </w:rPr>
        <w:t>per farsi incantare dalla bellezza dell’area;</w:t>
      </w:r>
      <w:r w:rsidR="001365E1" w:rsidRPr="00B172EF">
        <w:rPr>
          <w:rFonts w:ascii="Helvetica" w:hAnsi="Helvetica"/>
          <w:sz w:val="20"/>
          <w:szCs w:val="20"/>
        </w:rPr>
        <w:t xml:space="preserve"> </w:t>
      </w:r>
      <w:r w:rsidR="00C14BE1" w:rsidRPr="00B172EF">
        <w:rPr>
          <w:rFonts w:ascii="Helvetica" w:hAnsi="Helvetica"/>
          <w:color w:val="000000"/>
          <w:sz w:val="20"/>
          <w:szCs w:val="20"/>
        </w:rPr>
        <w:t xml:space="preserve">sale dedicate alla terapia con massaggi e una sala yoga con pareti di vetro che offre viste panoramiche sulle colline del Burren; </w:t>
      </w:r>
      <w:r w:rsidR="00C14BE1" w:rsidRPr="00820E86">
        <w:rPr>
          <w:rFonts w:ascii="Helvetica" w:hAnsi="Helvetica"/>
          <w:b/>
          <w:bCs/>
          <w:color w:val="000000"/>
          <w:sz w:val="20"/>
          <w:szCs w:val="20"/>
        </w:rPr>
        <w:t>cucina vegetariana di alta qualità</w:t>
      </w:r>
      <w:r w:rsidR="00C14BE1" w:rsidRPr="00B172EF">
        <w:rPr>
          <w:rFonts w:ascii="Helvetica" w:hAnsi="Helvetica"/>
          <w:color w:val="000000"/>
          <w:sz w:val="20"/>
          <w:szCs w:val="20"/>
        </w:rPr>
        <w:t xml:space="preserve">, basata su materie prime locali con </w:t>
      </w:r>
      <w:r w:rsidR="00C14BE1" w:rsidRPr="00820E86">
        <w:rPr>
          <w:rFonts w:ascii="Helvetica" w:hAnsi="Helvetica"/>
          <w:b/>
          <w:bCs/>
          <w:color w:val="000000"/>
          <w:sz w:val="20"/>
          <w:szCs w:val="20"/>
        </w:rPr>
        <w:t>combinazioni di piatti calibrate scientificamente</w:t>
      </w:r>
      <w:r w:rsidR="00C14BE1" w:rsidRPr="00B172EF">
        <w:rPr>
          <w:rFonts w:ascii="Helvetica" w:hAnsi="Helvetica"/>
          <w:color w:val="000000"/>
          <w:sz w:val="20"/>
          <w:szCs w:val="20"/>
        </w:rPr>
        <w:t xml:space="preserve"> </w:t>
      </w:r>
      <w:r w:rsidR="00DD3CE2" w:rsidRPr="00B172EF">
        <w:rPr>
          <w:rFonts w:ascii="Helvetica" w:hAnsi="Helvetica"/>
          <w:color w:val="000000"/>
          <w:sz w:val="20"/>
          <w:szCs w:val="20"/>
        </w:rPr>
        <w:t xml:space="preserve">per </w:t>
      </w:r>
      <w:r w:rsidR="00C14BE1" w:rsidRPr="00B172EF">
        <w:rPr>
          <w:rFonts w:ascii="Helvetica" w:hAnsi="Helvetica"/>
          <w:color w:val="000000"/>
          <w:sz w:val="20"/>
          <w:szCs w:val="20"/>
        </w:rPr>
        <w:t xml:space="preserve">produrre effetti benefici, detox e per alleggerire l’organismo, grazie all’alta digeribilità. </w:t>
      </w:r>
      <w:hyperlink r:id="rId4" w:history="1">
        <w:r w:rsidR="00502373" w:rsidRPr="00B172EF">
          <w:rPr>
            <w:rStyle w:val="Collegamentoipertestuale"/>
            <w:rFonts w:ascii="Helvetica" w:hAnsi="Helvetica"/>
            <w:sz w:val="20"/>
            <w:szCs w:val="20"/>
          </w:rPr>
          <w:t>https://burrenyoga.com</w:t>
        </w:r>
      </w:hyperlink>
    </w:p>
    <w:p w14:paraId="54FF7A8B" w14:textId="77777777" w:rsidR="0090184F" w:rsidRPr="00B172EF" w:rsidRDefault="0090184F" w:rsidP="00CE0DA8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</w:p>
    <w:p w14:paraId="680CFAF0" w14:textId="77777777" w:rsidR="0090184F" w:rsidRPr="00B172EF" w:rsidRDefault="00646418" w:rsidP="00CE0DA8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B172EF">
        <w:rPr>
          <w:rFonts w:ascii="Helvetica" w:hAnsi="Helvetica"/>
          <w:b/>
          <w:bCs/>
          <w:color w:val="000000"/>
          <w:sz w:val="20"/>
          <w:szCs w:val="20"/>
        </w:rPr>
        <w:t xml:space="preserve">5 stelle </w:t>
      </w:r>
      <w:r w:rsidR="0090184F" w:rsidRPr="00B172EF">
        <w:rPr>
          <w:rFonts w:ascii="Helvetica" w:hAnsi="Helvetica"/>
          <w:b/>
          <w:bCs/>
          <w:color w:val="000000"/>
          <w:sz w:val="20"/>
          <w:szCs w:val="20"/>
        </w:rPr>
        <w:t xml:space="preserve">Cliff House: nuoto </w:t>
      </w:r>
      <w:r w:rsidR="00820E86">
        <w:rPr>
          <w:rFonts w:ascii="Helvetica" w:hAnsi="Helvetica"/>
          <w:b/>
          <w:bCs/>
          <w:color w:val="000000"/>
          <w:sz w:val="20"/>
          <w:szCs w:val="20"/>
        </w:rPr>
        <w:t>nell’Atlantico</w:t>
      </w:r>
      <w:r w:rsidR="0090184F" w:rsidRPr="00B172EF">
        <w:rPr>
          <w:rFonts w:ascii="Helvetica" w:hAnsi="Helvetica"/>
          <w:b/>
          <w:bCs/>
          <w:color w:val="000000"/>
          <w:sz w:val="20"/>
          <w:szCs w:val="20"/>
        </w:rPr>
        <w:t xml:space="preserve">, trattamenti </w:t>
      </w:r>
      <w:r w:rsidR="007862F8" w:rsidRPr="00B172EF">
        <w:rPr>
          <w:rFonts w:ascii="Helvetica" w:hAnsi="Helvetica"/>
          <w:b/>
          <w:bCs/>
          <w:color w:val="000000"/>
          <w:sz w:val="20"/>
          <w:szCs w:val="20"/>
        </w:rPr>
        <w:t xml:space="preserve">mirati </w:t>
      </w:r>
      <w:r w:rsidR="0090184F" w:rsidRPr="00B172EF">
        <w:rPr>
          <w:rFonts w:ascii="Helvetica" w:hAnsi="Helvetica"/>
          <w:b/>
          <w:bCs/>
          <w:color w:val="000000"/>
          <w:sz w:val="20"/>
          <w:szCs w:val="20"/>
        </w:rPr>
        <w:t>alle alghe con vista su</w:t>
      </w:r>
      <w:r w:rsidR="00820E86">
        <w:rPr>
          <w:rFonts w:ascii="Helvetica" w:hAnsi="Helvetica"/>
          <w:b/>
          <w:bCs/>
          <w:color w:val="000000"/>
          <w:sz w:val="20"/>
          <w:szCs w:val="20"/>
        </w:rPr>
        <w:t>l mare</w:t>
      </w:r>
      <w:r w:rsidR="0090184F" w:rsidRPr="00B172EF">
        <w:rPr>
          <w:rFonts w:ascii="Helvetica" w:hAnsi="Helvetica"/>
          <w:b/>
          <w:bCs/>
          <w:color w:val="000000"/>
          <w:sz w:val="20"/>
          <w:szCs w:val="20"/>
        </w:rPr>
        <w:t xml:space="preserve"> e infinita bellezza</w:t>
      </w:r>
    </w:p>
    <w:p w14:paraId="5503BE39" w14:textId="77777777" w:rsidR="007862F8" w:rsidRPr="00B172EF" w:rsidRDefault="007862F8" w:rsidP="00CE0DA8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0BA58646" w14:textId="77777777" w:rsidR="00C46855" w:rsidRPr="00B172EF" w:rsidRDefault="007862F8" w:rsidP="00C46855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B172EF">
        <w:rPr>
          <w:rFonts w:ascii="Helvetica" w:hAnsi="Helvetica"/>
          <w:color w:val="000000"/>
          <w:sz w:val="20"/>
          <w:szCs w:val="20"/>
        </w:rPr>
        <w:t xml:space="preserve">È un </w:t>
      </w:r>
      <w:r w:rsidR="00646418" w:rsidRPr="00820E86">
        <w:rPr>
          <w:rFonts w:ascii="Helvetica" w:hAnsi="Helvetica"/>
          <w:b/>
          <w:bCs/>
          <w:color w:val="000000"/>
          <w:sz w:val="20"/>
          <w:szCs w:val="20"/>
        </w:rPr>
        <w:t>piccolo t</w:t>
      </w:r>
      <w:r w:rsidRPr="00820E86">
        <w:rPr>
          <w:rFonts w:ascii="Helvetica" w:hAnsi="Helvetica"/>
          <w:b/>
          <w:bCs/>
          <w:color w:val="000000"/>
          <w:sz w:val="20"/>
          <w:szCs w:val="20"/>
        </w:rPr>
        <w:t>empio del lusso discreto</w:t>
      </w:r>
      <w:r w:rsidRPr="00B172EF">
        <w:rPr>
          <w:rFonts w:ascii="Helvetica" w:hAnsi="Helvetica"/>
          <w:color w:val="000000"/>
          <w:sz w:val="20"/>
          <w:szCs w:val="20"/>
        </w:rPr>
        <w:t xml:space="preserve">, dove ogni dettaglio è stato pensato per essere sempre circondati dalla </w:t>
      </w:r>
      <w:r w:rsidRPr="00820E86">
        <w:rPr>
          <w:rFonts w:ascii="Helvetica" w:hAnsi="Helvetica"/>
          <w:b/>
          <w:bCs/>
          <w:color w:val="000000"/>
          <w:sz w:val="20"/>
          <w:szCs w:val="20"/>
        </w:rPr>
        <w:t>bellezza</w:t>
      </w:r>
      <w:r w:rsidRPr="00B172EF">
        <w:rPr>
          <w:rFonts w:ascii="Helvetica" w:hAnsi="Helvetica"/>
          <w:color w:val="000000"/>
          <w:sz w:val="20"/>
          <w:szCs w:val="20"/>
        </w:rPr>
        <w:t xml:space="preserve">, </w:t>
      </w:r>
      <w:r w:rsidR="00646418" w:rsidRPr="00B172EF">
        <w:rPr>
          <w:rFonts w:ascii="Helvetica" w:hAnsi="Helvetica"/>
          <w:color w:val="000000"/>
          <w:sz w:val="20"/>
          <w:szCs w:val="20"/>
        </w:rPr>
        <w:t xml:space="preserve">potente </w:t>
      </w:r>
      <w:r w:rsidR="00646418" w:rsidRPr="00820E86">
        <w:rPr>
          <w:rFonts w:ascii="Helvetica" w:hAnsi="Helvetica"/>
          <w:b/>
          <w:bCs/>
          <w:color w:val="000000"/>
          <w:sz w:val="20"/>
          <w:szCs w:val="20"/>
        </w:rPr>
        <w:t>alleato del benessere</w:t>
      </w:r>
      <w:r w:rsidR="00820E86">
        <w:rPr>
          <w:rFonts w:ascii="Helvetica" w:hAnsi="Helvetica"/>
          <w:color w:val="000000"/>
          <w:sz w:val="20"/>
          <w:szCs w:val="20"/>
        </w:rPr>
        <w:t>. Ha</w:t>
      </w:r>
      <w:r w:rsidRPr="00B172EF">
        <w:rPr>
          <w:rFonts w:ascii="Helvetica" w:hAnsi="Helvetica"/>
          <w:color w:val="000000"/>
          <w:sz w:val="20"/>
          <w:szCs w:val="20"/>
        </w:rPr>
        <w:t xml:space="preserve"> fatto del proprio </w:t>
      </w:r>
      <w:r w:rsidRPr="00820E86">
        <w:rPr>
          <w:rFonts w:ascii="Helvetica" w:hAnsi="Helvetica"/>
          <w:b/>
          <w:bCs/>
          <w:color w:val="000000"/>
          <w:sz w:val="20"/>
          <w:szCs w:val="20"/>
        </w:rPr>
        <w:t>contatto con l’oceano</w:t>
      </w:r>
      <w:r w:rsidRPr="00B172EF">
        <w:rPr>
          <w:rFonts w:ascii="Helvetica" w:hAnsi="Helvetica"/>
          <w:color w:val="000000"/>
          <w:sz w:val="20"/>
          <w:szCs w:val="20"/>
        </w:rPr>
        <w:t xml:space="preserve"> uno dei </w:t>
      </w:r>
      <w:r w:rsidR="00646418" w:rsidRPr="00B172EF">
        <w:rPr>
          <w:rFonts w:ascii="Helvetica" w:hAnsi="Helvetica"/>
          <w:color w:val="000000"/>
          <w:sz w:val="20"/>
          <w:szCs w:val="20"/>
        </w:rPr>
        <w:t xml:space="preserve">suoi </w:t>
      </w:r>
      <w:r w:rsidRPr="00B172EF">
        <w:rPr>
          <w:rFonts w:ascii="Helvetica" w:hAnsi="Helvetica"/>
          <w:color w:val="000000"/>
          <w:sz w:val="20"/>
          <w:szCs w:val="20"/>
        </w:rPr>
        <w:t>tratti</w:t>
      </w:r>
      <w:r w:rsidR="00646418" w:rsidRPr="00B172EF">
        <w:rPr>
          <w:rFonts w:ascii="Helvetica" w:hAnsi="Helvetica"/>
          <w:color w:val="000000"/>
          <w:sz w:val="20"/>
          <w:szCs w:val="20"/>
        </w:rPr>
        <w:t xml:space="preserve"> caratteristici</w:t>
      </w:r>
      <w:r w:rsidR="00820E86">
        <w:rPr>
          <w:rFonts w:ascii="Helvetica" w:hAnsi="Helvetica"/>
          <w:color w:val="000000"/>
          <w:sz w:val="20"/>
          <w:szCs w:val="20"/>
        </w:rPr>
        <w:t>, a</w:t>
      </w:r>
      <w:r w:rsidRPr="00B172EF">
        <w:rPr>
          <w:rFonts w:ascii="Helvetica" w:hAnsi="Helvetica"/>
          <w:color w:val="000000"/>
          <w:sz w:val="20"/>
          <w:szCs w:val="20"/>
        </w:rPr>
        <w:t xml:space="preserve"> partire dal nome: </w:t>
      </w:r>
      <w:r w:rsidRPr="00820E86">
        <w:rPr>
          <w:rFonts w:ascii="Helvetica" w:hAnsi="Helvetica"/>
          <w:b/>
          <w:bCs/>
          <w:color w:val="000000"/>
          <w:sz w:val="20"/>
          <w:szCs w:val="20"/>
        </w:rPr>
        <w:t>Cliff House Hotel</w:t>
      </w:r>
      <w:r w:rsidRPr="00B172EF">
        <w:rPr>
          <w:rFonts w:ascii="Helvetica" w:hAnsi="Helvetica"/>
          <w:color w:val="000000"/>
          <w:sz w:val="20"/>
          <w:szCs w:val="20"/>
        </w:rPr>
        <w:t xml:space="preserve">, che racconta </w:t>
      </w:r>
      <w:r w:rsidR="00F57886" w:rsidRPr="00B172EF">
        <w:rPr>
          <w:rFonts w:ascii="Helvetica" w:hAnsi="Helvetica"/>
          <w:color w:val="000000"/>
          <w:sz w:val="20"/>
          <w:szCs w:val="20"/>
        </w:rPr>
        <w:t>la posizione a picco</w:t>
      </w:r>
      <w:r w:rsidRPr="00B172EF">
        <w:rPr>
          <w:rFonts w:ascii="Helvetica" w:hAnsi="Helvetica"/>
          <w:color w:val="000000"/>
          <w:sz w:val="20"/>
          <w:szCs w:val="20"/>
        </w:rPr>
        <w:t xml:space="preserve"> </w:t>
      </w:r>
      <w:r w:rsidR="00F57886" w:rsidRPr="00B172EF">
        <w:rPr>
          <w:rFonts w:ascii="Helvetica" w:hAnsi="Helvetica"/>
          <w:color w:val="000000"/>
          <w:sz w:val="20"/>
          <w:szCs w:val="20"/>
        </w:rPr>
        <w:t>sul mare, in uno</w:t>
      </w:r>
      <w:r w:rsidR="00CA2E64" w:rsidRPr="00B172EF">
        <w:rPr>
          <w:rFonts w:ascii="Helvetica" w:hAnsi="Helvetica"/>
          <w:color w:val="000000"/>
          <w:sz w:val="20"/>
          <w:szCs w:val="20"/>
        </w:rPr>
        <w:t xml:space="preserve"> </w:t>
      </w:r>
      <w:r w:rsidR="00F57886" w:rsidRPr="00B172EF">
        <w:rPr>
          <w:rFonts w:ascii="Helvetica" w:hAnsi="Helvetica"/>
          <w:color w:val="000000"/>
          <w:sz w:val="20"/>
          <w:szCs w:val="20"/>
        </w:rPr>
        <w:t xml:space="preserve">dei </w:t>
      </w:r>
      <w:r w:rsidRPr="00B172EF">
        <w:rPr>
          <w:rFonts w:ascii="Helvetica" w:hAnsi="Helvetica"/>
          <w:color w:val="000000"/>
          <w:sz w:val="20"/>
          <w:szCs w:val="20"/>
        </w:rPr>
        <w:t>punti più spettacolari della contea di Waterford, nell’</w:t>
      </w: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Ireland’s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 xml:space="preserve"> Ancient East. </w:t>
      </w:r>
      <w:r w:rsidR="00F57886" w:rsidRPr="00B172EF">
        <w:rPr>
          <w:rFonts w:ascii="Helvetica" w:hAnsi="Helvetica"/>
          <w:color w:val="000000"/>
          <w:sz w:val="20"/>
          <w:szCs w:val="20"/>
        </w:rPr>
        <w:t>L’</w:t>
      </w:r>
      <w:r w:rsidRPr="00820E86">
        <w:rPr>
          <w:rFonts w:ascii="Helvetica" w:hAnsi="Helvetica"/>
          <w:b/>
          <w:bCs/>
          <w:color w:val="000000"/>
          <w:sz w:val="20"/>
          <w:szCs w:val="20"/>
        </w:rPr>
        <w:t>Atlantico</w:t>
      </w:r>
      <w:r w:rsidRPr="00B172EF">
        <w:rPr>
          <w:rFonts w:ascii="Helvetica" w:hAnsi="Helvetica"/>
          <w:color w:val="000000"/>
          <w:sz w:val="20"/>
          <w:szCs w:val="20"/>
        </w:rPr>
        <w:t xml:space="preserve"> è protagonista anche delle </w:t>
      </w:r>
      <w:r w:rsidRPr="00820E86">
        <w:rPr>
          <w:rFonts w:ascii="Helvetica" w:hAnsi="Helvetica"/>
          <w:b/>
          <w:bCs/>
          <w:color w:val="000000"/>
          <w:sz w:val="20"/>
          <w:szCs w:val="20"/>
        </w:rPr>
        <w:t>pratiche di beness</w:t>
      </w:r>
      <w:r w:rsidR="00CA2E64" w:rsidRPr="00820E86">
        <w:rPr>
          <w:rFonts w:ascii="Helvetica" w:hAnsi="Helvetica"/>
          <w:b/>
          <w:bCs/>
          <w:color w:val="000000"/>
          <w:sz w:val="20"/>
          <w:szCs w:val="20"/>
        </w:rPr>
        <w:t>ere</w:t>
      </w:r>
      <w:r w:rsidR="00CA2E64" w:rsidRPr="00B172EF">
        <w:rPr>
          <w:rFonts w:ascii="Helvetica" w:hAnsi="Helvetica"/>
          <w:color w:val="000000"/>
          <w:sz w:val="20"/>
          <w:szCs w:val="20"/>
        </w:rPr>
        <w:t>, in chiave olistic</w:t>
      </w:r>
      <w:r w:rsidR="00F57886" w:rsidRPr="00B172EF">
        <w:rPr>
          <w:rFonts w:ascii="Helvetica" w:hAnsi="Helvetica"/>
          <w:color w:val="000000"/>
          <w:sz w:val="20"/>
          <w:szCs w:val="20"/>
        </w:rPr>
        <w:t>o-trasformativa</w:t>
      </w:r>
      <w:r w:rsidR="00CE0DA8" w:rsidRPr="00B172EF">
        <w:rPr>
          <w:rFonts w:ascii="Helvetica" w:hAnsi="Helvetica"/>
          <w:color w:val="000000"/>
          <w:sz w:val="20"/>
          <w:szCs w:val="20"/>
        </w:rPr>
        <w:t xml:space="preserve">, </w:t>
      </w:r>
      <w:r w:rsidR="00CA2E64" w:rsidRPr="00B172EF">
        <w:rPr>
          <w:rFonts w:ascii="Helvetica" w:hAnsi="Helvetica"/>
          <w:color w:val="000000"/>
          <w:sz w:val="20"/>
          <w:szCs w:val="20"/>
        </w:rPr>
        <w:t xml:space="preserve">che offre. </w:t>
      </w:r>
      <w:r w:rsidR="00823569" w:rsidRPr="00B172EF">
        <w:rPr>
          <w:rFonts w:ascii="Helvetica" w:hAnsi="Helvetica"/>
          <w:color w:val="000000"/>
          <w:sz w:val="20"/>
          <w:szCs w:val="20"/>
        </w:rPr>
        <w:t xml:space="preserve">Direttamente dalla SPA si possono fare sessioni accompagnate di </w:t>
      </w:r>
      <w:r w:rsidR="00823569" w:rsidRPr="00820E86">
        <w:rPr>
          <w:rFonts w:ascii="Helvetica" w:hAnsi="Helvetica"/>
          <w:b/>
          <w:bCs/>
          <w:color w:val="000000"/>
          <w:sz w:val="20"/>
          <w:szCs w:val="20"/>
        </w:rPr>
        <w:t>nuoto in acque libere</w:t>
      </w:r>
      <w:r w:rsidR="00820E86">
        <w:rPr>
          <w:rFonts w:ascii="Helvetica" w:hAnsi="Helvetica"/>
          <w:color w:val="000000"/>
          <w:sz w:val="20"/>
          <w:szCs w:val="20"/>
        </w:rPr>
        <w:t xml:space="preserve">, </w:t>
      </w:r>
      <w:r w:rsidR="00823569" w:rsidRPr="00B172EF">
        <w:rPr>
          <w:rFonts w:ascii="Helvetica" w:hAnsi="Helvetica"/>
          <w:color w:val="000000"/>
          <w:sz w:val="20"/>
          <w:szCs w:val="20"/>
        </w:rPr>
        <w:t xml:space="preserve">praticano </w:t>
      </w:r>
      <w:r w:rsidR="00820E86">
        <w:rPr>
          <w:rFonts w:ascii="Helvetica" w:hAnsi="Helvetica"/>
          <w:color w:val="000000"/>
          <w:sz w:val="20"/>
          <w:szCs w:val="20"/>
        </w:rPr>
        <w:t xml:space="preserve">dagli irlandesi </w:t>
      </w:r>
      <w:r w:rsidR="00823569" w:rsidRPr="00B172EF">
        <w:rPr>
          <w:rFonts w:ascii="Helvetica" w:hAnsi="Helvetica"/>
          <w:color w:val="000000"/>
          <w:sz w:val="20"/>
          <w:szCs w:val="20"/>
        </w:rPr>
        <w:t>tutto l’anno</w:t>
      </w:r>
      <w:r w:rsidR="00820E86">
        <w:rPr>
          <w:rFonts w:ascii="Helvetica" w:hAnsi="Helvetica"/>
          <w:color w:val="000000"/>
          <w:sz w:val="20"/>
          <w:szCs w:val="20"/>
        </w:rPr>
        <w:t>. O</w:t>
      </w:r>
      <w:r w:rsidR="00823569" w:rsidRPr="00B172EF">
        <w:rPr>
          <w:rFonts w:ascii="Helvetica" w:hAnsi="Helvetica"/>
          <w:color w:val="000000"/>
          <w:sz w:val="20"/>
          <w:szCs w:val="20"/>
        </w:rPr>
        <w:t xml:space="preserve">ltre all’effetto </w:t>
      </w:r>
      <w:proofErr w:type="spellStart"/>
      <w:r w:rsidR="00820E86">
        <w:rPr>
          <w:rFonts w:ascii="Helvetica" w:hAnsi="Helvetica"/>
          <w:color w:val="000000"/>
          <w:sz w:val="20"/>
          <w:szCs w:val="20"/>
        </w:rPr>
        <w:t>endorfinico</w:t>
      </w:r>
      <w:proofErr w:type="spellEnd"/>
      <w:r w:rsidR="00820E86">
        <w:rPr>
          <w:rFonts w:ascii="Helvetica" w:hAnsi="Helvetica"/>
          <w:color w:val="000000"/>
          <w:sz w:val="20"/>
          <w:szCs w:val="20"/>
        </w:rPr>
        <w:t xml:space="preserve"> </w:t>
      </w:r>
      <w:r w:rsidR="00823569" w:rsidRPr="00B172EF">
        <w:rPr>
          <w:rFonts w:ascii="Helvetica" w:hAnsi="Helvetica"/>
          <w:color w:val="000000"/>
          <w:sz w:val="20"/>
          <w:szCs w:val="20"/>
        </w:rPr>
        <w:t>immediato sull’umore, dovuto alla sensazione di trovarsi in un luogo meraviglioso, l'ambiente particolare e dinamico dell’oceano</w:t>
      </w:r>
      <w:r w:rsidR="00820E86">
        <w:rPr>
          <w:rFonts w:ascii="Helvetica" w:hAnsi="Helvetica"/>
          <w:color w:val="000000"/>
          <w:sz w:val="20"/>
          <w:szCs w:val="20"/>
        </w:rPr>
        <w:t xml:space="preserve">, con le sue </w:t>
      </w:r>
      <w:r w:rsidR="00823569" w:rsidRPr="00B172EF">
        <w:rPr>
          <w:rFonts w:ascii="Helvetica" w:hAnsi="Helvetica"/>
          <w:color w:val="000000"/>
          <w:sz w:val="20"/>
          <w:szCs w:val="20"/>
        </w:rPr>
        <w:t xml:space="preserve">temperature, </w:t>
      </w:r>
      <w:r w:rsidR="00823569" w:rsidRPr="00820E86">
        <w:rPr>
          <w:rFonts w:ascii="Helvetica" w:hAnsi="Helvetica"/>
          <w:b/>
          <w:bCs/>
          <w:color w:val="000000"/>
          <w:sz w:val="20"/>
          <w:szCs w:val="20"/>
        </w:rPr>
        <w:t>migliora la resistenza cardiovascolare</w:t>
      </w:r>
      <w:r w:rsidR="00823569" w:rsidRPr="00B172EF">
        <w:rPr>
          <w:rFonts w:ascii="Helvetica" w:hAnsi="Helvetica"/>
          <w:color w:val="000000"/>
          <w:sz w:val="20"/>
          <w:szCs w:val="20"/>
        </w:rPr>
        <w:t xml:space="preserve"> e respiratoria, rafforza il sistema muscolare, </w:t>
      </w:r>
      <w:r w:rsidR="00823569" w:rsidRPr="00820E86">
        <w:rPr>
          <w:rFonts w:ascii="Helvetica" w:hAnsi="Helvetica"/>
          <w:b/>
          <w:bCs/>
          <w:color w:val="000000"/>
          <w:sz w:val="20"/>
          <w:szCs w:val="20"/>
        </w:rPr>
        <w:t>stimola il metabolismo</w:t>
      </w:r>
      <w:r w:rsidR="00823569" w:rsidRPr="00B172EF">
        <w:rPr>
          <w:rFonts w:ascii="Helvetica" w:hAnsi="Helvetica"/>
          <w:color w:val="000000"/>
          <w:sz w:val="20"/>
          <w:szCs w:val="20"/>
        </w:rPr>
        <w:t>, ha un effetto antinfiammatorio naturale e fa bene al</w:t>
      </w:r>
      <w:r w:rsidR="00DC0EEE" w:rsidRPr="00B172EF">
        <w:rPr>
          <w:rFonts w:ascii="Helvetica" w:hAnsi="Helvetica"/>
          <w:color w:val="000000"/>
          <w:sz w:val="20"/>
          <w:szCs w:val="20"/>
        </w:rPr>
        <w:t xml:space="preserve">la pelle per la ricchezza di minerali come sodio, cloruro, solfati, magnesio e calcio. Benessere oceanico anche con </w:t>
      </w:r>
      <w:r w:rsidR="00DC0EEE" w:rsidRPr="00820E86">
        <w:rPr>
          <w:rFonts w:ascii="Helvetica" w:hAnsi="Helvetica"/>
          <w:b/>
          <w:bCs/>
          <w:color w:val="000000"/>
          <w:sz w:val="20"/>
          <w:szCs w:val="20"/>
        </w:rPr>
        <w:t>sessioni mirate di 45 minuti di bagni alle alghe</w:t>
      </w:r>
      <w:r w:rsidR="00DC0EEE" w:rsidRPr="00B172EF">
        <w:rPr>
          <w:rFonts w:ascii="Helvetica" w:hAnsi="Helvetica"/>
          <w:color w:val="000000"/>
          <w:sz w:val="20"/>
          <w:szCs w:val="20"/>
        </w:rPr>
        <w:t xml:space="preserve"> </w:t>
      </w:r>
      <w:r w:rsidR="00820E86" w:rsidRPr="00B172EF">
        <w:rPr>
          <w:rFonts w:ascii="Helvetica" w:hAnsi="Helvetica"/>
          <w:color w:val="000000"/>
          <w:sz w:val="20"/>
          <w:szCs w:val="20"/>
        </w:rPr>
        <w:t xml:space="preserve">in vasche di rame </w:t>
      </w:r>
      <w:r w:rsidR="00DC0EEE" w:rsidRPr="00B172EF">
        <w:rPr>
          <w:rFonts w:ascii="Helvetica" w:hAnsi="Helvetica"/>
          <w:color w:val="000000"/>
          <w:sz w:val="20"/>
          <w:szCs w:val="20"/>
        </w:rPr>
        <w:t>con vista sul blu: p</w:t>
      </w:r>
      <w:r w:rsidRPr="00B172EF">
        <w:rPr>
          <w:rFonts w:ascii="Helvetica" w:hAnsi="Helvetica"/>
          <w:color w:val="000000" w:themeColor="text1"/>
          <w:sz w:val="20"/>
          <w:szCs w:val="20"/>
        </w:rPr>
        <w:t xml:space="preserve">reziosa riserva alimentare da sempre, 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in Irlanda </w:t>
      </w:r>
      <w:r w:rsidRPr="00B172EF">
        <w:rPr>
          <w:rFonts w:ascii="Helvetica" w:hAnsi="Helvetica"/>
          <w:color w:val="000000" w:themeColor="text1"/>
          <w:sz w:val="20"/>
          <w:szCs w:val="20"/>
        </w:rPr>
        <w:t>stanno vivendo un vero e proprio momento di gloria, grazie a un attento lavoro di valorizzazione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 legato al benessere, perché aiutano a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>detossificare la pelle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>idratano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 in profondità, hanno un’azione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>antiossidante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, contrastano la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>cellulite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, migliorano la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>circolazione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>disinfiammano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rilassano 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 xml:space="preserve">e hanno effetti benefici sul </w:t>
      </w:r>
      <w:r w:rsidR="00DC0EEE" w:rsidRPr="00820E86">
        <w:rPr>
          <w:rFonts w:ascii="Helvetica" w:hAnsi="Helvetica"/>
          <w:b/>
          <w:bCs/>
          <w:color w:val="000000" w:themeColor="text1"/>
          <w:sz w:val="20"/>
          <w:szCs w:val="20"/>
        </w:rPr>
        <w:t>sistema endocrino</w:t>
      </w:r>
      <w:r w:rsidR="00DC0EEE" w:rsidRPr="00B172EF">
        <w:rPr>
          <w:rFonts w:ascii="Helvetica" w:hAnsi="Helvetica"/>
          <w:color w:val="000000" w:themeColor="text1"/>
          <w:sz w:val="20"/>
          <w:szCs w:val="20"/>
        </w:rPr>
        <w:t>. Le magnifiche risorse marine locali passano anche dalla cucina del ristorante stellato House dell’hotel</w:t>
      </w:r>
      <w:r w:rsidR="00B15104">
        <w:rPr>
          <w:rFonts w:ascii="Helvetica" w:hAnsi="Helvetica"/>
          <w:color w:val="000000" w:themeColor="text1"/>
          <w:sz w:val="20"/>
          <w:szCs w:val="20"/>
        </w:rPr>
        <w:t xml:space="preserve"> per un </w:t>
      </w:r>
      <w:r w:rsidR="00C46855">
        <w:rPr>
          <w:rFonts w:ascii="Helvetica" w:hAnsi="Helvetica"/>
          <w:color w:val="000000" w:themeColor="text1"/>
          <w:sz w:val="20"/>
          <w:szCs w:val="20"/>
        </w:rPr>
        <w:t xml:space="preserve">perfetto equilibrio tra benessere e </w:t>
      </w:r>
      <w:proofErr w:type="spellStart"/>
      <w:r w:rsidR="00C46855">
        <w:rPr>
          <w:rFonts w:ascii="Helvetica" w:hAnsi="Helvetica"/>
          <w:color w:val="000000" w:themeColor="text1"/>
          <w:sz w:val="20"/>
          <w:szCs w:val="20"/>
        </w:rPr>
        <w:t>bien</w:t>
      </w:r>
      <w:proofErr w:type="spellEnd"/>
      <w:r w:rsidR="00C46855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C46855">
        <w:rPr>
          <w:rFonts w:ascii="Helvetica" w:hAnsi="Helvetica"/>
          <w:color w:val="000000" w:themeColor="text1"/>
          <w:sz w:val="20"/>
          <w:szCs w:val="20"/>
        </w:rPr>
        <w:t>vivre</w:t>
      </w:r>
      <w:proofErr w:type="spellEnd"/>
      <w:r w:rsidR="00C46855">
        <w:rPr>
          <w:rFonts w:ascii="Helvetica" w:hAnsi="Helvetica"/>
          <w:color w:val="000000" w:themeColor="text1"/>
          <w:sz w:val="20"/>
          <w:szCs w:val="20"/>
        </w:rPr>
        <w:t xml:space="preserve">, lasciando fuori il rumore del mondo. </w:t>
      </w:r>
      <w:hyperlink r:id="rId5" w:history="1">
        <w:r w:rsidR="00C46855" w:rsidRPr="00B172EF">
          <w:rPr>
            <w:rStyle w:val="Collegamentoipertestuale"/>
            <w:rFonts w:ascii="Helvetica" w:hAnsi="Helvetica"/>
            <w:sz w:val="20"/>
            <w:szCs w:val="20"/>
          </w:rPr>
          <w:t>https://cliffh</w:t>
        </w:r>
        <w:r w:rsidR="00C46855" w:rsidRPr="00B172EF">
          <w:rPr>
            <w:rStyle w:val="Collegamentoipertestuale"/>
            <w:rFonts w:ascii="Helvetica" w:hAnsi="Helvetica"/>
            <w:sz w:val="20"/>
            <w:szCs w:val="20"/>
          </w:rPr>
          <w:t>o</w:t>
        </w:r>
        <w:r w:rsidR="00C46855" w:rsidRPr="00B172EF">
          <w:rPr>
            <w:rStyle w:val="Collegamentoipertestuale"/>
            <w:rFonts w:ascii="Helvetica" w:hAnsi="Helvetica"/>
            <w:sz w:val="20"/>
            <w:szCs w:val="20"/>
          </w:rPr>
          <w:t>usehotel.ie</w:t>
        </w:r>
      </w:hyperlink>
    </w:p>
    <w:p w14:paraId="681CDEAE" w14:textId="77777777" w:rsidR="00233A06" w:rsidRPr="00B172EF" w:rsidRDefault="00233A06" w:rsidP="00CE0DA8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089353A6" w14:textId="77777777" w:rsidR="00590C62" w:rsidRDefault="00590C62" w:rsidP="00CE0DA8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</w:p>
    <w:p w14:paraId="767FB461" w14:textId="77777777" w:rsidR="00590C62" w:rsidRDefault="00590C62" w:rsidP="00CE0DA8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</w:p>
    <w:p w14:paraId="36979C58" w14:textId="16FCACD9" w:rsidR="00233A06" w:rsidRPr="00233A06" w:rsidRDefault="00233A06" w:rsidP="00CE0DA8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lastRenderedPageBreak/>
        <w:t xml:space="preserve">Essence of </w:t>
      </w:r>
      <w:proofErr w:type="spellStart"/>
      <w:r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Mulranny</w:t>
      </w:r>
      <w:proofErr w:type="spellEnd"/>
      <w:r w:rsidRPr="00B172EF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: ritiri artistici con tecniche come l’encausto, per ricaricarsi tra natura e creatività</w:t>
      </w:r>
    </w:p>
    <w:p w14:paraId="71559B5B" w14:textId="77777777" w:rsidR="00233A06" w:rsidRPr="00233A06" w:rsidRDefault="006353E0" w:rsidP="00CE0DA8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La </w:t>
      </w:r>
      <w:r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combinazione</w:t>
      </w:r>
      <w:r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in chiave </w:t>
      </w:r>
      <w:r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trasformativa</w:t>
      </w:r>
      <w:r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tra il</w:t>
      </w:r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233A06"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potere </w:t>
      </w:r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letteralmente </w:t>
      </w:r>
      <w:r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ri</w:t>
      </w:r>
      <w:r w:rsidR="00233A06"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creativo dell’arte</w:t>
      </w:r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quello della</w:t>
      </w:r>
      <w:r w:rsidR="00233A06"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natura</w:t>
      </w:r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è il principio guida di 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Essence of </w:t>
      </w:r>
      <w:proofErr w:type="spellStart"/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Mulranny</w:t>
      </w:r>
      <w:proofErr w:type="spellEnd"/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centro esclusivo 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della contea di Mayo </w:t>
      </w:r>
      <w:r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in cui natura, cultura e creatività si incontrano, rendendo possibile che l'ispirazione prosperi sotto la guida di insegnanti di talento e con la calorosa accoglienza della gente del posto. P</w:t>
      </w:r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rende il nome dalla incantevole località in cui si trova 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lungo la Wild Atlantic Way</w:t>
      </w:r>
      <w:r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ed è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pecializzato in 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ritiri</w:t>
      </w:r>
      <w:r w:rsidR="00C46855" w:rsidRPr="00C4685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che fondono arte e natura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utilizza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ndo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3739E7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anche </w:t>
      </w:r>
      <w:r w:rsidR="00C46855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la fotografia per un contatto profondo con l’ambiente naturalistico</w:t>
      </w:r>
      <w:r w:rsidR="00C46855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e 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l'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antica tecnica dell’encausto 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come un innovativo strumento 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di</w:t>
      </w:r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biohacking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: l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a manipolazione della cera d’api e dei pigmenti naturali attraverso il calore è vista come un processo creativo che migliora il 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benessere fisico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mentale ed emotivo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favorendo 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rilassamento profondo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233A06" w:rsidRPr="00233A06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consapevolezza corporea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mindfulness.</w:t>
      </w:r>
      <w:r w:rsidR="00233A06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La posizione magnifica di </w:t>
      </w:r>
      <w:proofErr w:type="spellStart"/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Mulranny</w:t>
      </w:r>
      <w:proofErr w:type="spellEnd"/>
      <w:r w:rsidR="003739E7" w:rsidRPr="00B172E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(dalle finestre delle aule del centro si vede il mare)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a un passo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dal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l’oceano Atlantico e la 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forza della 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vegetazione circostante offr</w:t>
      </w:r>
      <w:r w:rsidR="00C46855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ono </w:t>
      </w:r>
      <w:r w:rsidR="00233A06" w:rsidRPr="00233A06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un contesto ideale per esperienze rigeneranti e immersive. I ritiri proposti sono aperti a tutti i livelli e includono workshop, sessioni di meditazione e grounding, passeggiate terapeutiche e momenti di riflessione personale. </w:t>
      </w:r>
      <w:hyperlink r:id="rId6" w:history="1">
        <w:r w:rsidR="00C46855" w:rsidRPr="00B172EF">
          <w:rPr>
            <w:rStyle w:val="Collegamentoipertestuale"/>
            <w:rFonts w:ascii="Helvetica" w:eastAsia="Times New Roman" w:hAnsi="Helvetica" w:cs="Times New Roman"/>
            <w:kern w:val="0"/>
            <w:sz w:val="20"/>
            <w:szCs w:val="20"/>
            <w:lang w:eastAsia="it-IT"/>
            <w14:ligatures w14:val="none"/>
          </w:rPr>
          <w:t>www.essenceofmulranny.com</w:t>
        </w:r>
      </w:hyperlink>
    </w:p>
    <w:p w14:paraId="7C35E585" w14:textId="77777777" w:rsidR="00CE0DA8" w:rsidRPr="00B172EF" w:rsidRDefault="00CE0DA8" w:rsidP="00CE0DA8">
      <w:pPr>
        <w:pStyle w:val="Titolo3"/>
        <w:jc w:val="both"/>
        <w:rPr>
          <w:rFonts w:ascii="Helvetica" w:hAnsi="Helvetica"/>
          <w:color w:val="000000"/>
          <w:sz w:val="20"/>
          <w:szCs w:val="20"/>
        </w:rPr>
      </w:pP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Xhale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 xml:space="preserve">: Mindfulness e </w:t>
      </w: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Forest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Bathing</w:t>
      </w:r>
      <w:proofErr w:type="spellEnd"/>
    </w:p>
    <w:p w14:paraId="3AB31C13" w14:textId="77777777" w:rsidR="00CE0DA8" w:rsidRPr="00B172EF" w:rsidRDefault="00CE0DA8" w:rsidP="00CE0DA8">
      <w:pPr>
        <w:pStyle w:val="NormaleWeb"/>
        <w:jc w:val="both"/>
        <w:rPr>
          <w:rFonts w:ascii="Helvetica" w:hAnsi="Helvetica"/>
          <w:color w:val="000000"/>
          <w:sz w:val="20"/>
          <w:szCs w:val="20"/>
        </w:rPr>
      </w:pP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Xhale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>, situato nel suggestivo scenario dello</w:t>
      </w:r>
      <w:r w:rsidRPr="00B172EF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Slieve</w:t>
      </w:r>
      <w:proofErr w:type="spellEnd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Gullion</w:t>
      </w:r>
      <w:proofErr w:type="spellEnd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Forest</w:t>
      </w:r>
      <w:proofErr w:type="spellEnd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 xml:space="preserve"> Park</w:t>
      </w:r>
      <w:r w:rsidRPr="00B172EF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B172EF">
        <w:rPr>
          <w:rFonts w:ascii="Helvetica" w:hAnsi="Helvetica"/>
          <w:color w:val="000000"/>
          <w:sz w:val="20"/>
          <w:szCs w:val="20"/>
        </w:rPr>
        <w:t>in Irlanda del Nord, offre corsi e ritiri, progettati per migliorare il benessere mentale ed emotivo attraverso una profonda connessione con la natura.</w:t>
      </w:r>
      <w:r w:rsidR="00C46855">
        <w:rPr>
          <w:rFonts w:ascii="Helvetica" w:hAnsi="Helvetica"/>
          <w:color w:val="000000"/>
          <w:sz w:val="20"/>
          <w:szCs w:val="20"/>
        </w:rPr>
        <w:t xml:space="preserve"> </w:t>
      </w:r>
      <w:r w:rsidRPr="00B172EF">
        <w:rPr>
          <w:rFonts w:ascii="Helvetica" w:hAnsi="Helvetica"/>
          <w:color w:val="000000"/>
          <w:sz w:val="20"/>
          <w:szCs w:val="20"/>
        </w:rPr>
        <w:t>I</w:t>
      </w:r>
      <w:r w:rsidR="00C46855">
        <w:rPr>
          <w:rFonts w:ascii="Helvetica" w:hAnsi="Helvetica"/>
          <w:color w:val="000000"/>
          <w:sz w:val="20"/>
          <w:szCs w:val="20"/>
        </w:rPr>
        <w:t xml:space="preserve"> </w:t>
      </w:r>
      <w:r w:rsidRPr="00B172EF">
        <w:rPr>
          <w:rFonts w:ascii="Helvetica" w:hAnsi="Helvetica"/>
          <w:color w:val="000000"/>
          <w:sz w:val="20"/>
          <w:szCs w:val="20"/>
        </w:rPr>
        <w:t xml:space="preserve">programmi di </w:t>
      </w: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Xhale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 xml:space="preserve"> combinano sessioni di mindfulness guidata con l’esperienza del </w:t>
      </w:r>
      <w:proofErr w:type="spellStart"/>
      <w:r w:rsidRPr="00C46855">
        <w:rPr>
          <w:rFonts w:ascii="Helvetica" w:hAnsi="Helvetica"/>
          <w:b/>
          <w:bCs/>
          <w:color w:val="000000"/>
          <w:sz w:val="20"/>
          <w:szCs w:val="20"/>
        </w:rPr>
        <w:t>forest</w:t>
      </w:r>
      <w:proofErr w:type="spellEnd"/>
      <w:r w:rsidRPr="00C46855">
        <w:rPr>
          <w:rFonts w:ascii="Helvetica" w:hAnsi="Helvetica"/>
          <w:b/>
          <w:bCs/>
          <w:color w:val="000000"/>
          <w:sz w:val="20"/>
          <w:szCs w:val="20"/>
        </w:rPr>
        <w:t xml:space="preserve"> </w:t>
      </w:r>
      <w:proofErr w:type="spellStart"/>
      <w:r w:rsidRPr="00C46855">
        <w:rPr>
          <w:rFonts w:ascii="Helvetica" w:hAnsi="Helvetica"/>
          <w:b/>
          <w:bCs/>
          <w:color w:val="000000"/>
          <w:sz w:val="20"/>
          <w:szCs w:val="20"/>
        </w:rPr>
        <w:t>bathing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>, noto come</w:t>
      </w:r>
      <w:r w:rsidRPr="00B172EF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Shinrin</w:t>
      </w:r>
      <w:proofErr w:type="spellEnd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Yoku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>. Studi scientifici dimostrano che trascorrere due ore in un ambiente boschivo può rafforzare il sistema immunitario per dieci giorni, ridurre i livelli di stress e migliorare l’umore. L’immersione nella foresta è accompagnata da pratiche di respirazione consapevole, meditazione e attività sensoriali, concepite per amplificare il senso di benessere e connessione con l’ambiente naturale. La bellezza del</w:t>
      </w:r>
      <w:r w:rsidRPr="00B172EF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Slieve</w:t>
      </w:r>
      <w:proofErr w:type="spellEnd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Gullion</w:t>
      </w:r>
      <w:proofErr w:type="spellEnd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>Forest</w:t>
      </w:r>
      <w:proofErr w:type="spellEnd"/>
      <w:r w:rsidRPr="00B172EF">
        <w:rPr>
          <w:rStyle w:val="Enfasigrassetto"/>
          <w:rFonts w:ascii="Helvetica" w:hAnsi="Helvetica"/>
          <w:color w:val="000000"/>
          <w:sz w:val="20"/>
          <w:szCs w:val="20"/>
        </w:rPr>
        <w:t xml:space="preserve"> Park</w:t>
      </w:r>
      <w:r w:rsidRPr="00B172EF">
        <w:rPr>
          <w:rFonts w:ascii="Helvetica" w:hAnsi="Helvetica"/>
          <w:color w:val="000000"/>
          <w:sz w:val="20"/>
          <w:szCs w:val="20"/>
        </w:rPr>
        <w:t xml:space="preserve">, con i suoi paesaggi incontaminati e l'atmosfera tranquilla, </w:t>
      </w:r>
      <w:r w:rsidR="00C46855">
        <w:rPr>
          <w:rFonts w:ascii="Helvetica" w:hAnsi="Helvetica"/>
          <w:color w:val="000000"/>
          <w:sz w:val="20"/>
          <w:szCs w:val="20"/>
        </w:rPr>
        <w:t>è la corniche perfetta</w:t>
      </w:r>
      <w:r w:rsidRPr="00B172EF">
        <w:rPr>
          <w:rFonts w:ascii="Helvetica" w:hAnsi="Helvetica"/>
          <w:color w:val="000000"/>
          <w:sz w:val="20"/>
          <w:szCs w:val="20"/>
        </w:rPr>
        <w:t xml:space="preserve"> per staccarsi dalle distrazioni quotidiane e rigenerarsi profondamente. </w:t>
      </w: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Xhale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 xml:space="preserve"> propone esperienze strutturate per tutti i livelli, permettendo a chiunque di beneficiare di tecniche di mindfulness avanzate e delle qualità terapeutiche del </w:t>
      </w: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forest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B172EF">
        <w:rPr>
          <w:rFonts w:ascii="Helvetica" w:hAnsi="Helvetica"/>
          <w:color w:val="000000"/>
          <w:sz w:val="20"/>
          <w:szCs w:val="20"/>
        </w:rPr>
        <w:t>bathing</w:t>
      </w:r>
      <w:proofErr w:type="spellEnd"/>
      <w:r w:rsidRPr="00B172EF">
        <w:rPr>
          <w:rFonts w:ascii="Helvetica" w:hAnsi="Helvetica"/>
          <w:color w:val="000000"/>
          <w:sz w:val="20"/>
          <w:szCs w:val="20"/>
        </w:rPr>
        <w:t xml:space="preserve">. </w:t>
      </w:r>
      <w:hyperlink r:id="rId7" w:history="1">
        <w:r w:rsidRPr="00B172EF">
          <w:rPr>
            <w:rStyle w:val="Collegamentoipertestuale"/>
            <w:rFonts w:ascii="Helvetica" w:hAnsi="Helvetica"/>
            <w:sz w:val="20"/>
            <w:szCs w:val="20"/>
          </w:rPr>
          <w:t>https://xhale.biz</w:t>
        </w:r>
      </w:hyperlink>
      <w:r w:rsidRPr="00B172EF">
        <w:rPr>
          <w:rFonts w:ascii="Helvetica" w:hAnsi="Helvetica"/>
          <w:color w:val="000000"/>
          <w:sz w:val="20"/>
          <w:szCs w:val="20"/>
        </w:rPr>
        <w:t xml:space="preserve"> </w:t>
      </w:r>
    </w:p>
    <w:p w14:paraId="0448C904" w14:textId="77777777" w:rsidR="00233A06" w:rsidRDefault="00B172EF" w:rsidP="00CE0DA8">
      <w:pPr>
        <w:jc w:val="both"/>
        <w:rPr>
          <w:rFonts w:ascii="Helvetica" w:hAnsi="Helvetica"/>
          <w:color w:val="000000"/>
          <w:sz w:val="20"/>
          <w:szCs w:val="20"/>
        </w:rPr>
      </w:pPr>
      <w:r w:rsidRPr="00B172EF">
        <w:rPr>
          <w:rFonts w:ascii="Helvetica" w:hAnsi="Helvetica"/>
          <w:color w:val="000000"/>
          <w:sz w:val="20"/>
          <w:szCs w:val="20"/>
        </w:rPr>
        <w:t>Con un’ampia possibilità di scelta, un viaggio in Irlanda, in qualsiasi periodo dell’anno, è un'opportunità ideale per ritrovare equilibrio e benessere. Tra esperienze creative, immersioni nella natura e pratiche olistiche, l'isola offre infinite possibilità per rigenerare corpo e mente.</w:t>
      </w:r>
    </w:p>
    <w:p w14:paraId="77545632" w14:textId="77777777" w:rsidR="00B172EF" w:rsidRDefault="00B172EF" w:rsidP="00CE0DA8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797BC1C2" w14:textId="77777777" w:rsidR="00B172EF" w:rsidRPr="00B172EF" w:rsidRDefault="00684263" w:rsidP="00CE0DA8">
      <w:pPr>
        <w:jc w:val="both"/>
        <w:rPr>
          <w:rFonts w:ascii="Helvetica" w:hAnsi="Helvetica"/>
          <w:color w:val="000000"/>
          <w:sz w:val="20"/>
          <w:szCs w:val="20"/>
        </w:rPr>
      </w:pPr>
      <w:hyperlink r:id="rId8" w:history="1">
        <w:r w:rsidR="00B172EF" w:rsidRPr="00862E48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B172EF">
        <w:rPr>
          <w:rFonts w:ascii="Helvetica" w:hAnsi="Helvetica"/>
          <w:color w:val="000000"/>
          <w:sz w:val="20"/>
          <w:szCs w:val="20"/>
        </w:rPr>
        <w:t xml:space="preserve"> </w:t>
      </w:r>
    </w:p>
    <w:sectPr w:rsidR="00B172EF" w:rsidRPr="00B172EF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F60"/>
    <w:rsid w:val="001365E1"/>
    <w:rsid w:val="00233A06"/>
    <w:rsid w:val="002569F9"/>
    <w:rsid w:val="003739E7"/>
    <w:rsid w:val="003A35D8"/>
    <w:rsid w:val="003F2707"/>
    <w:rsid w:val="00502373"/>
    <w:rsid w:val="00581DE3"/>
    <w:rsid w:val="00590C62"/>
    <w:rsid w:val="006353E0"/>
    <w:rsid w:val="00646418"/>
    <w:rsid w:val="0066100E"/>
    <w:rsid w:val="00684263"/>
    <w:rsid w:val="006F25AA"/>
    <w:rsid w:val="007862F8"/>
    <w:rsid w:val="00820E86"/>
    <w:rsid w:val="00823569"/>
    <w:rsid w:val="0090184F"/>
    <w:rsid w:val="00953CE4"/>
    <w:rsid w:val="009D7F60"/>
    <w:rsid w:val="009F2FB4"/>
    <w:rsid w:val="00A13308"/>
    <w:rsid w:val="00B15104"/>
    <w:rsid w:val="00B172EF"/>
    <w:rsid w:val="00C14BE1"/>
    <w:rsid w:val="00C46855"/>
    <w:rsid w:val="00CA2E64"/>
    <w:rsid w:val="00CE0DA8"/>
    <w:rsid w:val="00D275F2"/>
    <w:rsid w:val="00DC0EEE"/>
    <w:rsid w:val="00DD3CE2"/>
    <w:rsid w:val="00F5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B31CB"/>
  <w15:chartTrackingRefBased/>
  <w15:docId w15:val="{FBD90552-4460-2345-A9BE-152437B9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  <w:sz w:val="22"/>
    </w:rPr>
  </w:style>
  <w:style w:type="paragraph" w:styleId="Titolo3">
    <w:name w:val="heading 3"/>
    <w:basedOn w:val="Normale"/>
    <w:link w:val="Titolo3Carattere"/>
    <w:uiPriority w:val="9"/>
    <w:qFormat/>
    <w:rsid w:val="00233A0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0184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0184F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33A06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233A0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233A06"/>
    <w:rPr>
      <w:b/>
      <w:bCs/>
    </w:rPr>
  </w:style>
  <w:style w:type="character" w:customStyle="1" w:styleId="apple-converted-space">
    <w:name w:val="apple-converted-space"/>
    <w:basedOn w:val="Carpredefinitoparagrafo"/>
    <w:rsid w:val="00233A06"/>
  </w:style>
  <w:style w:type="character" w:styleId="Collegamentovisitato">
    <w:name w:val="FollowedHyperlink"/>
    <w:basedOn w:val="Carpredefinitoparagrafo"/>
    <w:uiPriority w:val="99"/>
    <w:semiHidden/>
    <w:unhideWhenUsed/>
    <w:rsid w:val="00B151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xhale.biz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ssenceofmulranny.com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cliffhousehotel.i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urrenyoga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62669706-7242-4169-8EE0-14E3ABDF7C7A}"/>
</file>

<file path=customXml/itemProps2.xml><?xml version="1.0" encoding="utf-8"?>
<ds:datastoreItem xmlns:ds="http://schemas.openxmlformats.org/officeDocument/2006/customXml" ds:itemID="{580BA166-6E0C-47D5-8937-4B422146F525}"/>
</file>

<file path=customXml/itemProps3.xml><?xml version="1.0" encoding="utf-8"?>
<ds:datastoreItem xmlns:ds="http://schemas.openxmlformats.org/officeDocument/2006/customXml" ds:itemID="{346678EE-E4F6-4150-BDE6-F55329450B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2025-04-09T17:02:00Z</dcterms:created>
  <dcterms:modified xsi:type="dcterms:W3CDTF">2025-04-09T17:02:00Z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